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8A" w:rsidRPr="00DB5A8A" w:rsidRDefault="00DB5A8A" w:rsidP="00DB5A8A">
      <w:pPr>
        <w:spacing w:before="280" w:after="280"/>
        <w:outlineLvl w:val="1"/>
        <w:rPr>
          <w:rFonts w:ascii="Calibri" w:eastAsia="Calibri" w:hAnsi="Calibri"/>
          <w:color w:val="00000A"/>
          <w:sz w:val="22"/>
          <w:szCs w:val="22"/>
          <w:lang w:eastAsia="en-US"/>
        </w:rPr>
      </w:pPr>
      <w:bookmarkStart w:id="0" w:name="_GoBack"/>
      <w:bookmarkEnd w:id="0"/>
      <w:r w:rsidRPr="00DB5A8A">
        <w:rPr>
          <w:rFonts w:ascii="Arial" w:hAnsi="Arial" w:cs="Arial"/>
          <w:b/>
          <w:bCs/>
          <w:color w:val="00000A"/>
          <w:sz w:val="32"/>
          <w:szCs w:val="36"/>
        </w:rPr>
        <w:t>Приложение № 2. Форма. Декларация о характеристиках объекта недвижимости</w:t>
      </w:r>
    </w:p>
    <w:p w:rsidR="00DB5A8A" w:rsidRPr="00DB5A8A" w:rsidRDefault="00DB5A8A" w:rsidP="00DB5A8A">
      <w:pPr>
        <w:spacing w:before="280" w:after="280"/>
        <w:jc w:val="right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t>Приложение N 1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к приказу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Минэкономразвития России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от 27 декабря 2016 года N 846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 xml:space="preserve">Форма </w:t>
      </w:r>
    </w:p>
    <w:tbl>
      <w:tblPr>
        <w:tblW w:w="11420" w:type="dxa"/>
        <w:tblInd w:w="-13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88"/>
        <w:gridCol w:w="978"/>
        <w:gridCol w:w="923"/>
        <w:gridCol w:w="560"/>
        <w:gridCol w:w="223"/>
        <w:gridCol w:w="704"/>
        <w:gridCol w:w="103"/>
        <w:gridCol w:w="708"/>
        <w:gridCol w:w="1811"/>
        <w:gridCol w:w="1309"/>
        <w:gridCol w:w="287"/>
        <w:gridCol w:w="73"/>
        <w:gridCol w:w="432"/>
        <w:gridCol w:w="193"/>
        <w:gridCol w:w="1227"/>
        <w:gridCol w:w="182"/>
        <w:gridCol w:w="42"/>
        <w:gridCol w:w="8"/>
      </w:tblGrid>
      <w:tr w:rsidR="00DB5A8A" w:rsidRPr="00DB5A8A" w:rsidTr="004B50F6">
        <w:trPr>
          <w:trHeight w:val="23"/>
        </w:trPr>
        <w:tc>
          <w:tcPr>
            <w:tcW w:w="1589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8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0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left="170" w:right="340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N</w:t>
            </w:r>
            <w:r w:rsidRPr="00DB5A8A">
              <w:rPr>
                <w:color w:val="00000A"/>
              </w:rPr>
              <w:br/>
            </w:r>
            <w:proofErr w:type="gramStart"/>
            <w:r w:rsidRPr="00DB5A8A">
              <w:rPr>
                <w:color w:val="00000A"/>
              </w:rPr>
              <w:t>п</w:t>
            </w:r>
            <w:proofErr w:type="gramEnd"/>
            <w:r w:rsidRPr="00DB5A8A">
              <w:rPr>
                <w:color w:val="00000A"/>
              </w:rPr>
              <w:t xml:space="preserve">/п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характеристики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Значение, описание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right="227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Земельный участок 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Сооружение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Единый недвижимый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tabs>
                <w:tab w:val="center" w:pos="1605"/>
              </w:tabs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Здание (нежилое, жилое, многоквартирный дом, жилое строение)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Машино-место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Предприятие как имущественный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Помещение (жилое, нежилое)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Объект незавершенного строительства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tabs>
                <w:tab w:val="center" w:pos="735"/>
                <w:tab w:val="center" w:pos="1140"/>
              </w:tabs>
              <w:snapToGrid w:val="0"/>
              <w:ind w:left="113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Иное: </w:t>
            </w:r>
            <w:r w:rsidRPr="00DB5A8A">
              <w:rPr>
                <w:color w:val="00000A"/>
              </w:rPr>
              <w:br/>
              <w:t xml:space="preserve">(указать вид объекта недвижимости, </w:t>
            </w:r>
            <w:proofErr w:type="gramEnd"/>
          </w:p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если он не поименован выше)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объекта недвижимости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собственнике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заявителе</w:t>
            </w:r>
            <w:r w:rsidR="00B00047" w:rsidRPr="00B00047">
              <w:rPr>
                <w:rFonts w:ascii="Tms Rmn" w:hAnsi="Tms Rmn"/>
                <w:noProof/>
                <w:sz w:val="20"/>
                <w:szCs w:val="20"/>
              </w:rPr>
            </w:r>
            <w:r w:rsidR="00B00047" w:rsidRPr="00B00047">
              <w:rPr>
                <w:rFonts w:ascii="Tms Rmn" w:hAnsi="Tms Rmn"/>
                <w:noProof/>
                <w:sz w:val="20"/>
                <w:szCs w:val="20"/>
              </w:rPr>
              <w:pict>
                <v:rect id="Прямоугольник 11" o:spid="_x0000_s1035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vRpgEAABg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rqbEcoM3St92n3Zf0+90u/ucvqfb9Gv3Jd2kH+knwSJUbPTQYOOVX4bMGfylEx8AE+xeJjtw&#10;qNmoYHItMiabIv/2JL/cRCIwWFezeoZHEpiaTqvnsxd5GOPNsdkHiK+lMyQ/WhrwukV0vr6EuC89&#10;luRZ1l3oYcA4bwZ7L4CY+4gsX+TQfbdvfl27brsMR1Iof1nl8FXyff/2C/W7D734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WTsL0aYBAAAYAwAADgAAAAAAAAAAAAAAAAAuAgAAZHJzL2Uyb0RvYy54bWxQSwECLQAUAAYACAAA&#10;ACEACmoobNoAAAADAQAADwAAAAAAAAAAAAAAAAAABAAAZHJzL2Rvd25yZXYueG1sUEsFBgAAAAAE&#10;AAQA8wAAAAcFAAAAAA==&#10;" filled="f" stroked="f">
                  <v:path arrowok="t"/>
                  <w10:wrap type="none"/>
                  <w10:anchorlock/>
                </v:rect>
              </w:pic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представителе заявителя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Реквизиты (номер и дата) документа, удостоверяющего полномочия представителя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характеристиках земельного участка</w:t>
            </w:r>
            <w:r w:rsidR="00B00047" w:rsidRPr="00B00047">
              <w:rPr>
                <w:rFonts w:ascii="Tms Rmn" w:hAnsi="Tms Rmn"/>
                <w:noProof/>
                <w:sz w:val="20"/>
                <w:szCs w:val="20"/>
              </w:rPr>
            </w:r>
            <w:r w:rsidR="00B00047" w:rsidRPr="00B00047">
              <w:rPr>
                <w:rFonts w:ascii="Tms Rmn" w:hAnsi="Tms Rmn"/>
                <w:noProof/>
                <w:sz w:val="20"/>
                <w:szCs w:val="20"/>
              </w:rPr>
              <w:pict>
                <v:rect id="Прямоугольник 1" o:spid="_x0000_s1034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y5pQEAABY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jhLLDZ4ofdt92n1Nv9Pt7nP6nm7Tr92XdJN+pJ+kznqNHhpsu/LLkBmDv3TiA2CC3ctkBw41&#10;GxVMrkW+ZFPE357El5tIBAbralbP8EQCU9Np9Xz2Ig9jvDk2+wDxtXSG5EdLA962SM7XlxD3pceS&#10;PMu6Cz0MGOfNYO8FEHMfkeWDHLrv9s2va9dtl+FICsUvqxw+Sr7u336hfvedF38A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Cu&#10;F1y5pQEAABYDAAAOAAAAAAAAAAAAAAAAAC4CAABkcnMvZTJvRG9jLnhtbFBLAQItABQABgAIAAAA&#10;IQAKaihs2gAAAAMBAAAPAAAAAAAAAAAAAAAAAP8DAABkcnMvZG93bnJldi54bWxQSwUGAAAAAAQA&#10;BADzAAAABgUAAAAA&#10;" filled="f" stroked="f">
                  <v:path arrowok="t"/>
                  <w10:wrap type="none"/>
                  <w10:anchorlock/>
                </v:rect>
              </w:pic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5.1.2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коммуникаций (электроснабжение, газоснабжение, водоснабжение, теплоснабжение, канализация), в том числе их удаленность от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зданий, сооружений, объектов незавершенного строительства, расположенных на земельном участке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lastRenderedPageBreak/>
              <w:t xml:space="preserve">5.4.3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  <w:proofErr w:type="gramEnd"/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зданий, сооружений, объектов незавершенного строительства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5.5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Сведения о характеристиках здания, сооружения, помещения, </w:t>
            </w:r>
            <w:proofErr w:type="spellStart"/>
            <w:r w:rsidRPr="00DB5A8A">
              <w:rPr>
                <w:color w:val="00000A"/>
              </w:rPr>
              <w:t>машино-места</w:t>
            </w:r>
            <w:proofErr w:type="spellEnd"/>
            <w:r w:rsidRPr="00DB5A8A">
              <w:rPr>
                <w:color w:val="00000A"/>
              </w:rPr>
              <w:t>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r w:rsidR="00B00047" w:rsidRPr="00B00047">
              <w:rPr>
                <w:rFonts w:ascii="Tms Rmn" w:hAnsi="Tms Rmn"/>
                <w:noProof/>
                <w:sz w:val="20"/>
                <w:szCs w:val="20"/>
              </w:rPr>
            </w:r>
            <w:r w:rsidR="00B00047" w:rsidRPr="00B00047">
              <w:rPr>
                <w:rFonts w:ascii="Tms Rmn" w:hAnsi="Tms Rmn"/>
                <w:noProof/>
                <w:sz w:val="20"/>
                <w:szCs w:val="20"/>
              </w:rPr>
              <w:pict>
                <v:rect id="Прямоугольник 3" o:spid="_x0000_s1033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K&#10;GlXmpQEAABYDAAAOAAAAAAAAAAAAAAAAAC4CAABkcnMvZTJvRG9jLnhtbFBLAQItABQABgAIAAAA&#10;IQAKaihs2gAAAAMBAAAPAAAAAAAAAAAAAAAAAP8DAABkcnMvZG93bnJldi54bWxQSwUGAAAAAAQA&#10;BADzAAAABgUAAAAA&#10;" filled="f" stroked="f">
                  <v:path arrowok="t"/>
                  <w10:wrap type="none"/>
                  <w10:anchorlock/>
                </v:rect>
              </w:pic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  <w:proofErr w:type="gramEnd"/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использования, если объектом недвижимости является здание, сооружение,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помещений, </w:t>
            </w:r>
            <w:proofErr w:type="spellStart"/>
            <w:r w:rsidRPr="00DB5A8A">
              <w:rPr>
                <w:color w:val="00000A"/>
              </w:rPr>
              <w:t>машино-мест</w:t>
            </w:r>
            <w:proofErr w:type="spellEnd"/>
            <w:r w:rsidRPr="00DB5A8A">
              <w:rPr>
                <w:color w:val="00000A"/>
              </w:rPr>
              <w:t xml:space="preserve">, расположенных в здании или сооружении,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DB5A8A">
              <w:rPr>
                <w:color w:val="00000A"/>
              </w:rPr>
              <w:t>машино-место</w:t>
            </w:r>
            <w:proofErr w:type="spellEnd"/>
            <w:r w:rsidRPr="00DB5A8A">
              <w:rPr>
                <w:color w:val="00000A"/>
              </w:rPr>
              <w:t xml:space="preserve">, сооружение, объект незавершенного строительства, ЕНК, предприятие как имущественный комплекс, иной 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квартиры, в которой расположена комната, если объектом недвижимости является комната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вхождении здания, сооружения, помещения, </w:t>
            </w:r>
            <w:proofErr w:type="spellStart"/>
            <w:r w:rsidRPr="00DB5A8A">
              <w:rPr>
                <w:color w:val="00000A"/>
              </w:rPr>
              <w:t>машино-места</w:t>
            </w:r>
            <w:proofErr w:type="spellEnd"/>
            <w:r w:rsidRPr="00DB5A8A">
              <w:rPr>
                <w:color w:val="00000A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DB5A8A">
              <w:rPr>
                <w:color w:val="00000A"/>
              </w:rPr>
              <w:t>машино-место</w:t>
            </w:r>
            <w:proofErr w:type="spellEnd"/>
            <w:r w:rsidRPr="00DB5A8A">
              <w:rPr>
                <w:color w:val="00000A"/>
              </w:rPr>
              <w:t xml:space="preserve">, объект незавершенного </w:t>
            </w:r>
            <w:r w:rsidRPr="00DB5A8A">
              <w:rPr>
                <w:color w:val="00000A"/>
              </w:rPr>
              <w:lastRenderedPageBreak/>
              <w:t xml:space="preserve">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6.1.9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Площадь (здания, помещения, </w:t>
            </w:r>
            <w:proofErr w:type="spellStart"/>
            <w:r w:rsidRPr="00DB5A8A">
              <w:rPr>
                <w:color w:val="00000A"/>
              </w:rPr>
              <w:t>машино-места</w:t>
            </w:r>
            <w:proofErr w:type="spellEnd"/>
            <w:r w:rsidRPr="00DB5A8A">
              <w:rPr>
                <w:color w:val="00000A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DB5A8A">
              <w:rPr>
                <w:color w:val="00000A"/>
              </w:rPr>
              <w:t>машино-место</w:t>
            </w:r>
            <w:proofErr w:type="spellEnd"/>
            <w:r w:rsidRPr="00DB5A8A">
              <w:rPr>
                <w:color w:val="00000A"/>
              </w:rPr>
              <w:t xml:space="preserve">, для помещений или </w:t>
            </w:r>
            <w:proofErr w:type="spellStart"/>
            <w:r w:rsidRPr="00DB5A8A">
              <w:rPr>
                <w:color w:val="00000A"/>
              </w:rPr>
              <w:t>машин</w:t>
            </w:r>
            <w:proofErr w:type="gramStart"/>
            <w:r w:rsidRPr="00DB5A8A">
              <w:rPr>
                <w:color w:val="00000A"/>
              </w:rPr>
              <w:t>о</w:t>
            </w:r>
            <w:proofErr w:type="spellEnd"/>
            <w:r w:rsidRPr="00DB5A8A">
              <w:rPr>
                <w:color w:val="00000A"/>
              </w:rPr>
              <w:t>-</w:t>
            </w:r>
            <w:proofErr w:type="gramEnd"/>
            <w:r w:rsidRPr="00DB5A8A">
              <w:rPr>
                <w:color w:val="00000A"/>
              </w:rPr>
              <w:br/>
              <w:t xml:space="preserve">мест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DB5A8A">
              <w:rPr>
                <w:color w:val="00000A"/>
              </w:rPr>
              <w:t>машино-место</w:t>
            </w:r>
            <w:proofErr w:type="spellEnd"/>
            <w:r w:rsidRPr="00DB5A8A">
              <w:rPr>
                <w:color w:val="00000A"/>
              </w:rPr>
              <w:t xml:space="preserve">, ЕНК, предприятие как имущественный комплекс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стен, если объектом недвижимости является здание, сооружение,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DB5A8A">
              <w:rPr>
                <w:color w:val="00000A"/>
              </w:rPr>
              <w:t>машино-мест</w:t>
            </w:r>
            <w:proofErr w:type="spellEnd"/>
            <w:r w:rsidRPr="00DB5A8A">
              <w:rPr>
                <w:color w:val="00000A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застройки, если объектом недвижимости является здание, сооружение или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6.4.5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DB5A8A">
              <w:rPr>
                <w:color w:val="00000A"/>
              </w:rPr>
              <w:t>машино-место</w:t>
            </w:r>
            <w:proofErr w:type="spellEnd"/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здания, сооружения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(здания, помещения, </w:t>
            </w:r>
            <w:proofErr w:type="spellStart"/>
            <w:r w:rsidRPr="00DB5A8A">
              <w:rPr>
                <w:color w:val="00000A"/>
              </w:rPr>
              <w:t>машино-место</w:t>
            </w:r>
            <w:proofErr w:type="spellEnd"/>
            <w:r w:rsidRPr="00DB5A8A">
              <w:rPr>
                <w:color w:val="00000A"/>
              </w:rPr>
              <w:t>, сооружение), основная характеристика (сооружения)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</w:t>
            </w:r>
            <w:r w:rsidRPr="00DB5A8A">
              <w:rPr>
                <w:color w:val="00000A"/>
              </w:rPr>
              <w:lastRenderedPageBreak/>
              <w:t xml:space="preserve">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6.5.14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>(фамилия, имя, отчество</w:t>
            </w:r>
            <w:r w:rsidRPr="00DB5A8A">
              <w:rPr>
                <w:color w:val="00000A"/>
              </w:rPr>
              <w:br/>
              <w:t>(последнее - при наличии)</w:t>
            </w:r>
            <w:proofErr w:type="gramEnd"/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8. Согласие на обработку персональных данных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(адрес места жительства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pacing w:after="200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DB5A8A">
              <w:rPr>
                <w:color w:val="00000A"/>
              </w:rPr>
              <w:t xml:space="preserve">Подтверждаю согласие на обработку моих персональных данных, предусмотренную </w:t>
            </w:r>
            <w:hyperlink r:id="rId8">
              <w:r w:rsidRPr="00DB5A8A">
                <w:rPr>
                  <w:color w:val="0000FF"/>
                  <w:u w:val="single"/>
                </w:rPr>
                <w:t>пунктом 3 статьи 3 Федерального закона от 27 июля 2006 г. N 152-ФЗ "О персональных данных"</w:t>
              </w:r>
              <w:r w:rsidR="00B00047" w:rsidRPr="00B00047">
                <w:rPr>
                  <w:rFonts w:ascii="Tms Rmn" w:hAnsi="Tms Rmn"/>
                  <w:noProof/>
                  <w:sz w:val="20"/>
                  <w:szCs w:val="20"/>
                </w:rPr>
              </w:r>
              <w:r w:rsidR="00B00047" w:rsidRPr="00B00047">
                <w:rPr>
                  <w:rFonts w:ascii="Tms Rmn" w:hAnsi="Tms Rmn"/>
                  <w:noProof/>
                  <w:sz w:val="20"/>
                  <w:szCs w:val="20"/>
                </w:rPr>
                <w:pict>
                  <v:rect id="Прямоугольник 4" o:spid="_x0000_s1032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U&#10;i8oopQEAABYDAAAOAAAAAAAAAAAAAAAAAC4CAABkcnMvZTJvRG9jLnhtbFBLAQItABQABgAIAAAA&#10;IQAKaihs2gAAAAMBAAAPAAAAAAAAAAAAAAAAAP8DAABkcnMvZG93bnJldi54bWxQSwUGAAAAAAQA&#10;BADzAAAABgUAAAAA&#10;" filled="f" stroked="f">
                    <v:path arrowok="t"/>
                    <w10:wrap type="none"/>
                    <w10:anchorlock/>
                  </v:rect>
                </w:pict>
              </w:r>
            </w:hyperlink>
            <w:r w:rsidRPr="00DB5A8A">
              <w:rPr>
                <w:color w:val="00000A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9">
              <w:r w:rsidRPr="00DB5A8A">
                <w:rPr>
                  <w:color w:val="0000FF"/>
                  <w:u w:val="single"/>
                </w:rPr>
                <w:t>Федеральным законом от 3 июля 2016 г. N 237-ФЗ "О государственной кадастровой</w:t>
              </w:r>
              <w:proofErr w:type="gramEnd"/>
              <w:r w:rsidRPr="00DB5A8A">
                <w:rPr>
                  <w:color w:val="0000FF"/>
                  <w:u w:val="single"/>
                </w:rPr>
                <w:t xml:space="preserve"> оценке"</w:t>
              </w:r>
              <w:r w:rsidR="00B00047" w:rsidRPr="00B00047">
                <w:rPr>
                  <w:rFonts w:ascii="Tms Rmn" w:hAnsi="Tms Rmn"/>
                  <w:noProof/>
                  <w:sz w:val="20"/>
                  <w:szCs w:val="20"/>
                </w:rPr>
              </w:r>
              <w:r w:rsidR="00B00047" w:rsidRPr="00B00047">
                <w:rPr>
                  <w:rFonts w:ascii="Tms Rmn" w:hAnsi="Tms Rmn"/>
                  <w:noProof/>
                  <w:sz w:val="20"/>
                  <w:szCs w:val="20"/>
                </w:rPr>
                <w:pict>
                  <v:rect id="Прямоугольник 5" o:spid="_x0000_s1031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Bm&#10;DU4HpQEAABYDAAAOAAAAAAAAAAAAAAAAAC4CAABkcnMvZTJvRG9jLnhtbFBLAQItABQABgAIAAAA&#10;IQAKaihs2gAAAAMBAAAPAAAAAAAAAAAAAAAAAP8DAABkcnMvZG93bnJldi54bWxQSwUGAAAAAAQA&#10;BADzAAAABgUAAAAA&#10;" filled="f" stroked="f">
                    <v:path arrowok="t"/>
                    <w10:wrap type="none"/>
                    <w10:anchorlock/>
                  </v:rect>
                </w:pict>
              </w:r>
            </w:hyperlink>
            <w:r w:rsidRPr="00DB5A8A">
              <w:rPr>
                <w:color w:val="00000A"/>
              </w:rPr>
              <w:t>.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10. Дата, по состоянию на которую представляется информация об объекте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</w:tbl>
    <w:p w:rsidR="00DB5A8A" w:rsidRPr="00DB5A8A" w:rsidRDefault="00DB5A8A" w:rsidP="00DB5A8A">
      <w:pPr>
        <w:ind w:firstLine="708"/>
        <w:jc w:val="both"/>
        <w:rPr>
          <w:sz w:val="28"/>
          <w:szCs w:val="28"/>
        </w:rPr>
      </w:pPr>
      <w:r w:rsidRPr="00DB5A8A">
        <w:rPr>
          <w:color w:val="637282"/>
        </w:rPr>
        <w:t>________________</w:t>
      </w:r>
      <w:r w:rsidRPr="00DB5A8A">
        <w:rPr>
          <w:color w:val="637282"/>
        </w:rPr>
        <w:br/>
      </w:r>
      <w:r w:rsidR="00B00047" w:rsidRPr="00B00047">
        <w:rPr>
          <w:rFonts w:ascii="Tms Rmn" w:hAnsi="Tms Rmn"/>
          <w:noProof/>
          <w:sz w:val="20"/>
          <w:szCs w:val="20"/>
        </w:rPr>
      </w:r>
      <w:r w:rsidR="00B00047" w:rsidRPr="00B00047">
        <w:rPr>
          <w:rFonts w:ascii="Tms Rmn" w:hAnsi="Tms Rmn"/>
          <w:noProof/>
          <w:sz w:val="20"/>
          <w:szCs w:val="20"/>
        </w:rPr>
        <w:pict>
          <v:rect id="Прямоугольник 6" o:spid="_x0000_s1030" style="width:6.7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  <w:r w:rsidRPr="00DB5A8A">
        <w:rPr>
          <w:color w:val="637282"/>
        </w:rPr>
        <w:br/>
        <w:t>Информация в строках декларации указывается при ее наличии. Если значения, описания не значатся, ставится прочерк.</w:t>
      </w:r>
      <w:r w:rsidRPr="00DB5A8A">
        <w:rPr>
          <w:color w:val="637282"/>
        </w:rPr>
        <w:br/>
      </w:r>
      <w:r w:rsidR="00B00047" w:rsidRPr="00B00047">
        <w:rPr>
          <w:rFonts w:ascii="Tms Rmn" w:hAnsi="Tms Rmn"/>
          <w:noProof/>
          <w:sz w:val="20"/>
          <w:szCs w:val="20"/>
        </w:rPr>
      </w:r>
      <w:r w:rsidR="00B00047" w:rsidRPr="00B00047">
        <w:rPr>
          <w:rFonts w:ascii="Tms Rmn" w:hAnsi="Tms Rmn"/>
          <w:noProof/>
          <w:sz w:val="20"/>
          <w:szCs w:val="20"/>
        </w:rPr>
        <w:pict>
          <v:rect id="Прямоугольник 7" o:spid="_x0000_s1029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AgBHWKYBAAAW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Раздел N 3 при подаче декларации собственником не заполняется.</w:t>
      </w:r>
      <w:r w:rsidRPr="00DB5A8A">
        <w:rPr>
          <w:color w:val="637282"/>
        </w:rPr>
        <w:br/>
      </w:r>
      <w:r w:rsidR="00B00047" w:rsidRPr="00B00047">
        <w:rPr>
          <w:rFonts w:ascii="Tms Rmn" w:hAnsi="Tms Rmn"/>
          <w:noProof/>
          <w:sz w:val="20"/>
          <w:szCs w:val="20"/>
        </w:rPr>
      </w:r>
      <w:r w:rsidR="00B00047" w:rsidRPr="00B00047">
        <w:rPr>
          <w:rFonts w:ascii="Tms Rmn" w:hAnsi="Tms Rmn"/>
          <w:noProof/>
          <w:sz w:val="20"/>
          <w:szCs w:val="20"/>
        </w:rPr>
        <w:pict>
          <v:rect id="Прямоугольник 8" o:spid="_x0000_s1028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aKNMaYBAAAW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Раздел N 5 при подаче декларации заполняется в отношении земельного участка.</w:t>
      </w:r>
      <w:r w:rsidRPr="00DB5A8A">
        <w:rPr>
          <w:color w:val="637282"/>
        </w:rPr>
        <w:br/>
      </w:r>
      <w:r w:rsidR="00B00047" w:rsidRPr="00B00047">
        <w:rPr>
          <w:rFonts w:ascii="Tms Rmn" w:hAnsi="Tms Rmn"/>
          <w:noProof/>
          <w:sz w:val="20"/>
          <w:szCs w:val="20"/>
        </w:rPr>
      </w:r>
      <w:r w:rsidR="00B00047" w:rsidRPr="00B00047">
        <w:rPr>
          <w:rFonts w:ascii="Tms Rmn" w:hAnsi="Tms Rmn"/>
          <w:noProof/>
          <w:sz w:val="20"/>
          <w:szCs w:val="20"/>
        </w:rPr>
        <w:pict>
          <v:rect id="Прямоугольник 9" o:spid="_x0000_s1027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fyQJHqYBAAAW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 xml:space="preserve">Раздел N 6 при подаче декларации заполняется в отношении здания, сооружения, помещения, </w:t>
      </w:r>
      <w:proofErr w:type="spellStart"/>
      <w:r w:rsidRPr="00DB5A8A">
        <w:rPr>
          <w:color w:val="637282"/>
        </w:rPr>
        <w:t>машино-места</w:t>
      </w:r>
      <w:proofErr w:type="spellEnd"/>
      <w:r w:rsidRPr="00DB5A8A">
        <w:rPr>
          <w:color w:val="637282"/>
        </w:rPr>
        <w:t>, объекта незавершенного строительства, ЕНК, предприятия как имущественного комплекса, иного вида объектов недвижимости.</w:t>
      </w:r>
      <w:r w:rsidRPr="00DB5A8A">
        <w:rPr>
          <w:color w:val="637282"/>
        </w:rPr>
        <w:br/>
      </w:r>
      <w:r w:rsidR="00B00047" w:rsidRPr="00B00047">
        <w:rPr>
          <w:rFonts w:ascii="Tms Rmn" w:hAnsi="Tms Rmn"/>
          <w:noProof/>
          <w:sz w:val="20"/>
          <w:szCs w:val="20"/>
        </w:rPr>
      </w:r>
      <w:r w:rsidR="00B00047" w:rsidRPr="00B00047">
        <w:rPr>
          <w:rFonts w:ascii="Tms Rmn" w:hAnsi="Tms Rmn"/>
          <w:noProof/>
          <w:sz w:val="20"/>
          <w:szCs w:val="20"/>
        </w:rPr>
        <w:pict>
          <v:rect id="Прямоугольник 10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PBha6YBAAAY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Собрание законодательства Российской Федерации, 2006, N 31, ст.3451; 2011, N 31, ст.4701.</w:t>
      </w:r>
      <w:r w:rsidRPr="00DB5A8A">
        <w:rPr>
          <w:color w:val="637282"/>
        </w:rPr>
        <w:br/>
      </w:r>
    </w:p>
    <w:p w:rsidR="00DB5A8A" w:rsidRDefault="00DB5A8A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Pr="00DB5A8A" w:rsidRDefault="004B50F6" w:rsidP="00DB5A8A">
      <w:pPr>
        <w:ind w:firstLine="708"/>
        <w:jc w:val="both"/>
        <w:rPr>
          <w:sz w:val="28"/>
          <w:szCs w:val="28"/>
        </w:rPr>
      </w:pPr>
    </w:p>
    <w:p w:rsidR="00DB5A8A" w:rsidRPr="00DB5A8A" w:rsidRDefault="00DB5A8A" w:rsidP="00DB5A8A">
      <w:pPr>
        <w:rPr>
          <w:sz w:val="16"/>
          <w:szCs w:val="16"/>
        </w:rPr>
      </w:pPr>
      <w:proofErr w:type="spellStart"/>
      <w:proofErr w:type="gramStart"/>
      <w:r w:rsidRPr="00DB5A8A">
        <w:rPr>
          <w:rFonts w:ascii="Tms Rmn" w:hAnsi="Tms Rmn"/>
          <w:sz w:val="16"/>
          <w:szCs w:val="16"/>
        </w:rPr>
        <w:t>Исп</w:t>
      </w:r>
      <w:proofErr w:type="spellEnd"/>
      <w:proofErr w:type="gramEnd"/>
      <w:r w:rsidRPr="00DB5A8A">
        <w:rPr>
          <w:rFonts w:ascii="Tms Rmn" w:hAnsi="Tms Rmn"/>
          <w:sz w:val="16"/>
          <w:szCs w:val="16"/>
        </w:rPr>
        <w:t xml:space="preserve">: </w:t>
      </w:r>
      <w:proofErr w:type="spellStart"/>
      <w:r w:rsidRPr="00DB5A8A">
        <w:rPr>
          <w:sz w:val="16"/>
          <w:szCs w:val="16"/>
        </w:rPr>
        <w:t>Колмакова</w:t>
      </w:r>
      <w:proofErr w:type="spellEnd"/>
      <w:r w:rsidRPr="00DB5A8A">
        <w:rPr>
          <w:sz w:val="16"/>
          <w:szCs w:val="16"/>
        </w:rPr>
        <w:t xml:space="preserve"> Г.Г.</w:t>
      </w:r>
    </w:p>
    <w:p w:rsidR="00DB5A8A" w:rsidRPr="00DB5A8A" w:rsidRDefault="00DB5A8A" w:rsidP="00DB5A8A">
      <w:pPr>
        <w:rPr>
          <w:rFonts w:ascii="Calibri" w:hAnsi="Calibri"/>
          <w:sz w:val="20"/>
          <w:szCs w:val="20"/>
        </w:rPr>
      </w:pPr>
      <w:r w:rsidRPr="00DB5A8A">
        <w:rPr>
          <w:rFonts w:ascii="Tms Rmn" w:hAnsi="Tms Rmn"/>
          <w:sz w:val="16"/>
          <w:szCs w:val="16"/>
        </w:rPr>
        <w:t xml:space="preserve">т. </w:t>
      </w:r>
      <w:r w:rsidRPr="00DB5A8A">
        <w:rPr>
          <w:rFonts w:ascii="Calibri" w:hAnsi="Calibri"/>
          <w:sz w:val="16"/>
          <w:szCs w:val="16"/>
        </w:rPr>
        <w:t>25-98-98 (6123)</w:t>
      </w:r>
    </w:p>
    <w:p w:rsidR="00DB5A8A" w:rsidRDefault="00DB5A8A" w:rsidP="001B49E3">
      <w:pPr>
        <w:suppressAutoHyphens/>
        <w:rPr>
          <w:sz w:val="16"/>
          <w:szCs w:val="16"/>
        </w:rPr>
      </w:pPr>
    </w:p>
    <w:sectPr w:rsidR="00DB5A8A" w:rsidSect="00186ED4">
      <w:headerReference w:type="even" r:id="rId10"/>
      <w:headerReference w:type="default" r:id="rId11"/>
      <w:pgSz w:w="11906" w:h="16838"/>
      <w:pgMar w:top="851" w:right="567" w:bottom="680" w:left="197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9E" w:rsidRDefault="00E81C9E">
      <w:r>
        <w:separator/>
      </w:r>
    </w:p>
  </w:endnote>
  <w:endnote w:type="continuationSeparator" w:id="1">
    <w:p w:rsidR="00E81C9E" w:rsidRDefault="00E8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9E" w:rsidRDefault="00E81C9E">
      <w:r>
        <w:separator/>
      </w:r>
    </w:p>
  </w:footnote>
  <w:footnote w:type="continuationSeparator" w:id="1">
    <w:p w:rsidR="00E81C9E" w:rsidRDefault="00E81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F6" w:rsidRDefault="00B00047" w:rsidP="00806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0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0F6" w:rsidRDefault="004B50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919268"/>
    </w:sdtPr>
    <w:sdtContent>
      <w:p w:rsidR="004B50F6" w:rsidRDefault="00B00047" w:rsidP="00186ED4">
        <w:pPr>
          <w:pStyle w:val="a4"/>
          <w:jc w:val="center"/>
        </w:pPr>
        <w:r>
          <w:fldChar w:fldCharType="begin"/>
        </w:r>
        <w:r w:rsidR="004B50F6">
          <w:instrText>PAGE   \* MERGEFORMAT</w:instrText>
        </w:r>
        <w:r>
          <w:fldChar w:fldCharType="separate"/>
        </w:r>
        <w:r w:rsidR="00D17C01">
          <w:rPr>
            <w:noProof/>
          </w:rPr>
          <w:t>3</w:t>
        </w:r>
        <w:r>
          <w:fldChar w:fldCharType="end"/>
        </w:r>
      </w:p>
    </w:sdtContent>
  </w:sdt>
  <w:p w:rsidR="004B50F6" w:rsidRDefault="004B5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1195"/>
    <w:multiLevelType w:val="hybridMultilevel"/>
    <w:tmpl w:val="F3BE471E"/>
    <w:lvl w:ilvl="0" w:tplc="C4429F4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6D0AC0"/>
    <w:multiLevelType w:val="hybridMultilevel"/>
    <w:tmpl w:val="CEF2B524"/>
    <w:lvl w:ilvl="0" w:tplc="7C203E3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0438B5"/>
    <w:multiLevelType w:val="hybridMultilevel"/>
    <w:tmpl w:val="9DB0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E45"/>
    <w:multiLevelType w:val="hybridMultilevel"/>
    <w:tmpl w:val="EC54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978DD"/>
    <w:multiLevelType w:val="hybridMultilevel"/>
    <w:tmpl w:val="6CB0112A"/>
    <w:lvl w:ilvl="0" w:tplc="A62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4483"/>
    <w:rsid w:val="0000158B"/>
    <w:rsid w:val="000025DD"/>
    <w:rsid w:val="0000357A"/>
    <w:rsid w:val="0001165D"/>
    <w:rsid w:val="00020CE1"/>
    <w:rsid w:val="00021627"/>
    <w:rsid w:val="00025B28"/>
    <w:rsid w:val="0003278A"/>
    <w:rsid w:val="000332AB"/>
    <w:rsid w:val="000344AC"/>
    <w:rsid w:val="0003463D"/>
    <w:rsid w:val="00034A29"/>
    <w:rsid w:val="0004137A"/>
    <w:rsid w:val="00052585"/>
    <w:rsid w:val="00052FAD"/>
    <w:rsid w:val="00054B9D"/>
    <w:rsid w:val="00061957"/>
    <w:rsid w:val="0006793D"/>
    <w:rsid w:val="000728D9"/>
    <w:rsid w:val="00074C13"/>
    <w:rsid w:val="00076E70"/>
    <w:rsid w:val="00077205"/>
    <w:rsid w:val="00082D08"/>
    <w:rsid w:val="000832E9"/>
    <w:rsid w:val="00083CCF"/>
    <w:rsid w:val="000844C2"/>
    <w:rsid w:val="000907CA"/>
    <w:rsid w:val="00093E22"/>
    <w:rsid w:val="00096DBF"/>
    <w:rsid w:val="00097DF8"/>
    <w:rsid w:val="000A28C9"/>
    <w:rsid w:val="000A67FA"/>
    <w:rsid w:val="000B481D"/>
    <w:rsid w:val="000C3559"/>
    <w:rsid w:val="000C3689"/>
    <w:rsid w:val="000C3944"/>
    <w:rsid w:val="000C4C3E"/>
    <w:rsid w:val="000D1B2E"/>
    <w:rsid w:val="000D1D32"/>
    <w:rsid w:val="000D2A85"/>
    <w:rsid w:val="000E4598"/>
    <w:rsid w:val="000E4B5A"/>
    <w:rsid w:val="000E516C"/>
    <w:rsid w:val="000E6001"/>
    <w:rsid w:val="000F03FA"/>
    <w:rsid w:val="000F2622"/>
    <w:rsid w:val="000F6870"/>
    <w:rsid w:val="000F6918"/>
    <w:rsid w:val="000F6DFC"/>
    <w:rsid w:val="000F7EE5"/>
    <w:rsid w:val="001001E7"/>
    <w:rsid w:val="0010615D"/>
    <w:rsid w:val="001132D6"/>
    <w:rsid w:val="00113B38"/>
    <w:rsid w:val="00127D93"/>
    <w:rsid w:val="001305D3"/>
    <w:rsid w:val="001313AE"/>
    <w:rsid w:val="0013150C"/>
    <w:rsid w:val="001351A9"/>
    <w:rsid w:val="0013535A"/>
    <w:rsid w:val="0013645E"/>
    <w:rsid w:val="001369FF"/>
    <w:rsid w:val="0013792C"/>
    <w:rsid w:val="00137B7A"/>
    <w:rsid w:val="00140BBD"/>
    <w:rsid w:val="0014101D"/>
    <w:rsid w:val="0014194B"/>
    <w:rsid w:val="001431EC"/>
    <w:rsid w:val="00151A79"/>
    <w:rsid w:val="001536A9"/>
    <w:rsid w:val="00153F60"/>
    <w:rsid w:val="0015532D"/>
    <w:rsid w:val="00155F7A"/>
    <w:rsid w:val="0015617A"/>
    <w:rsid w:val="001562F9"/>
    <w:rsid w:val="00156A17"/>
    <w:rsid w:val="001623B1"/>
    <w:rsid w:val="00162BD4"/>
    <w:rsid w:val="00163F10"/>
    <w:rsid w:val="00164E74"/>
    <w:rsid w:val="00174E2F"/>
    <w:rsid w:val="00175DEE"/>
    <w:rsid w:val="001765CE"/>
    <w:rsid w:val="00181262"/>
    <w:rsid w:val="00186C45"/>
    <w:rsid w:val="00186ED4"/>
    <w:rsid w:val="0018715E"/>
    <w:rsid w:val="00190D44"/>
    <w:rsid w:val="00191338"/>
    <w:rsid w:val="001956A4"/>
    <w:rsid w:val="0019605A"/>
    <w:rsid w:val="00196B60"/>
    <w:rsid w:val="001A0565"/>
    <w:rsid w:val="001A21C8"/>
    <w:rsid w:val="001A4435"/>
    <w:rsid w:val="001A6B09"/>
    <w:rsid w:val="001A6B6C"/>
    <w:rsid w:val="001B00F6"/>
    <w:rsid w:val="001B1EFD"/>
    <w:rsid w:val="001B356C"/>
    <w:rsid w:val="001B49E3"/>
    <w:rsid w:val="001B500B"/>
    <w:rsid w:val="001B6DDB"/>
    <w:rsid w:val="001B7409"/>
    <w:rsid w:val="001C03C8"/>
    <w:rsid w:val="001C2275"/>
    <w:rsid w:val="001C3A64"/>
    <w:rsid w:val="001C730F"/>
    <w:rsid w:val="001D0982"/>
    <w:rsid w:val="001D4399"/>
    <w:rsid w:val="001D6877"/>
    <w:rsid w:val="001E3289"/>
    <w:rsid w:val="001F1C1D"/>
    <w:rsid w:val="001F3588"/>
    <w:rsid w:val="002001BE"/>
    <w:rsid w:val="002013A3"/>
    <w:rsid w:val="0020420F"/>
    <w:rsid w:val="00211B42"/>
    <w:rsid w:val="0021560C"/>
    <w:rsid w:val="00217067"/>
    <w:rsid w:val="002212E1"/>
    <w:rsid w:val="002230BC"/>
    <w:rsid w:val="00231098"/>
    <w:rsid w:val="00232432"/>
    <w:rsid w:val="002348BE"/>
    <w:rsid w:val="00240D1A"/>
    <w:rsid w:val="002412D4"/>
    <w:rsid w:val="00242527"/>
    <w:rsid w:val="002426CB"/>
    <w:rsid w:val="00244C8D"/>
    <w:rsid w:val="002456BA"/>
    <w:rsid w:val="00245E7F"/>
    <w:rsid w:val="0024639D"/>
    <w:rsid w:val="002538D8"/>
    <w:rsid w:val="0025726E"/>
    <w:rsid w:val="0026097F"/>
    <w:rsid w:val="00260E18"/>
    <w:rsid w:val="0026420E"/>
    <w:rsid w:val="00264B25"/>
    <w:rsid w:val="00266DE5"/>
    <w:rsid w:val="00267E03"/>
    <w:rsid w:val="0027028D"/>
    <w:rsid w:val="002766C7"/>
    <w:rsid w:val="002833B8"/>
    <w:rsid w:val="002836E5"/>
    <w:rsid w:val="00283D06"/>
    <w:rsid w:val="00285357"/>
    <w:rsid w:val="0028662C"/>
    <w:rsid w:val="00290399"/>
    <w:rsid w:val="0029108D"/>
    <w:rsid w:val="002941C9"/>
    <w:rsid w:val="00297A4E"/>
    <w:rsid w:val="002A200F"/>
    <w:rsid w:val="002A3512"/>
    <w:rsid w:val="002A361D"/>
    <w:rsid w:val="002A3D15"/>
    <w:rsid w:val="002A7FC7"/>
    <w:rsid w:val="002B1BF7"/>
    <w:rsid w:val="002B277B"/>
    <w:rsid w:val="002B4294"/>
    <w:rsid w:val="002B4D8C"/>
    <w:rsid w:val="002B619F"/>
    <w:rsid w:val="002C0E33"/>
    <w:rsid w:val="002C5CCF"/>
    <w:rsid w:val="002D032C"/>
    <w:rsid w:val="002D1990"/>
    <w:rsid w:val="002D1E2B"/>
    <w:rsid w:val="002D6D75"/>
    <w:rsid w:val="002E1BCD"/>
    <w:rsid w:val="002E5D24"/>
    <w:rsid w:val="002F07A1"/>
    <w:rsid w:val="002F0FA8"/>
    <w:rsid w:val="002F1818"/>
    <w:rsid w:val="002F204F"/>
    <w:rsid w:val="003006C2"/>
    <w:rsid w:val="003007A5"/>
    <w:rsid w:val="003125E6"/>
    <w:rsid w:val="003134C3"/>
    <w:rsid w:val="00314201"/>
    <w:rsid w:val="00314A54"/>
    <w:rsid w:val="00316500"/>
    <w:rsid w:val="003172B7"/>
    <w:rsid w:val="00320E24"/>
    <w:rsid w:val="0032128A"/>
    <w:rsid w:val="00322127"/>
    <w:rsid w:val="003251D4"/>
    <w:rsid w:val="00330AB0"/>
    <w:rsid w:val="00331AC6"/>
    <w:rsid w:val="00332079"/>
    <w:rsid w:val="003335E4"/>
    <w:rsid w:val="00334E9B"/>
    <w:rsid w:val="003359A1"/>
    <w:rsid w:val="00335A25"/>
    <w:rsid w:val="0033715B"/>
    <w:rsid w:val="003400EF"/>
    <w:rsid w:val="00341675"/>
    <w:rsid w:val="00341BCC"/>
    <w:rsid w:val="003446A1"/>
    <w:rsid w:val="003558F5"/>
    <w:rsid w:val="00356582"/>
    <w:rsid w:val="0035694B"/>
    <w:rsid w:val="003611AF"/>
    <w:rsid w:val="00362C8B"/>
    <w:rsid w:val="00364FBC"/>
    <w:rsid w:val="00365922"/>
    <w:rsid w:val="003659A4"/>
    <w:rsid w:val="00367285"/>
    <w:rsid w:val="00367376"/>
    <w:rsid w:val="00373BDB"/>
    <w:rsid w:val="00377418"/>
    <w:rsid w:val="0038029D"/>
    <w:rsid w:val="003806F7"/>
    <w:rsid w:val="00381207"/>
    <w:rsid w:val="00381FCE"/>
    <w:rsid w:val="00382D69"/>
    <w:rsid w:val="0038577F"/>
    <w:rsid w:val="003909B0"/>
    <w:rsid w:val="00393219"/>
    <w:rsid w:val="00393FB7"/>
    <w:rsid w:val="00397587"/>
    <w:rsid w:val="003A6F3B"/>
    <w:rsid w:val="003B3C6C"/>
    <w:rsid w:val="003B4B07"/>
    <w:rsid w:val="003B611A"/>
    <w:rsid w:val="003B69CD"/>
    <w:rsid w:val="003B768D"/>
    <w:rsid w:val="003B7C86"/>
    <w:rsid w:val="003C37C6"/>
    <w:rsid w:val="003C4552"/>
    <w:rsid w:val="003D08E2"/>
    <w:rsid w:val="003D153F"/>
    <w:rsid w:val="003D2748"/>
    <w:rsid w:val="003E0F92"/>
    <w:rsid w:val="003E1519"/>
    <w:rsid w:val="003E2701"/>
    <w:rsid w:val="003E4C7A"/>
    <w:rsid w:val="003E5927"/>
    <w:rsid w:val="003E65EF"/>
    <w:rsid w:val="003F4C47"/>
    <w:rsid w:val="003F7D46"/>
    <w:rsid w:val="004007FE"/>
    <w:rsid w:val="00401138"/>
    <w:rsid w:val="00401645"/>
    <w:rsid w:val="00410D58"/>
    <w:rsid w:val="004132E3"/>
    <w:rsid w:val="00421547"/>
    <w:rsid w:val="004229EE"/>
    <w:rsid w:val="0042445B"/>
    <w:rsid w:val="00425AD6"/>
    <w:rsid w:val="0042677E"/>
    <w:rsid w:val="00434FDF"/>
    <w:rsid w:val="004407F9"/>
    <w:rsid w:val="00441877"/>
    <w:rsid w:val="004428BA"/>
    <w:rsid w:val="00442E6A"/>
    <w:rsid w:val="004435D7"/>
    <w:rsid w:val="00443C2F"/>
    <w:rsid w:val="0044433C"/>
    <w:rsid w:val="00445A43"/>
    <w:rsid w:val="0045039C"/>
    <w:rsid w:val="00450987"/>
    <w:rsid w:val="00451415"/>
    <w:rsid w:val="004533E4"/>
    <w:rsid w:val="00461713"/>
    <w:rsid w:val="0046194E"/>
    <w:rsid w:val="00462557"/>
    <w:rsid w:val="004638B3"/>
    <w:rsid w:val="00466BD3"/>
    <w:rsid w:val="00470023"/>
    <w:rsid w:val="0047347E"/>
    <w:rsid w:val="00481EA1"/>
    <w:rsid w:val="00483E17"/>
    <w:rsid w:val="00487B33"/>
    <w:rsid w:val="004906FD"/>
    <w:rsid w:val="0049116D"/>
    <w:rsid w:val="0049483B"/>
    <w:rsid w:val="00496485"/>
    <w:rsid w:val="004A3108"/>
    <w:rsid w:val="004B491E"/>
    <w:rsid w:val="004B4B0C"/>
    <w:rsid w:val="004B50F6"/>
    <w:rsid w:val="004C4DA4"/>
    <w:rsid w:val="004C5CDE"/>
    <w:rsid w:val="004C6749"/>
    <w:rsid w:val="004D2FD2"/>
    <w:rsid w:val="004D3CC0"/>
    <w:rsid w:val="004D66EF"/>
    <w:rsid w:val="004E2D5F"/>
    <w:rsid w:val="004E4613"/>
    <w:rsid w:val="004F180E"/>
    <w:rsid w:val="004F2150"/>
    <w:rsid w:val="004F2DDF"/>
    <w:rsid w:val="004F6DF9"/>
    <w:rsid w:val="004F786C"/>
    <w:rsid w:val="004F7F11"/>
    <w:rsid w:val="00505973"/>
    <w:rsid w:val="00511D42"/>
    <w:rsid w:val="0051447C"/>
    <w:rsid w:val="0052354D"/>
    <w:rsid w:val="005240D4"/>
    <w:rsid w:val="00530A2A"/>
    <w:rsid w:val="00533A92"/>
    <w:rsid w:val="00536328"/>
    <w:rsid w:val="005372C6"/>
    <w:rsid w:val="005445C9"/>
    <w:rsid w:val="005468CD"/>
    <w:rsid w:val="00547D45"/>
    <w:rsid w:val="00553269"/>
    <w:rsid w:val="00554224"/>
    <w:rsid w:val="0056358F"/>
    <w:rsid w:val="00563D05"/>
    <w:rsid w:val="00564803"/>
    <w:rsid w:val="00567F44"/>
    <w:rsid w:val="0057071B"/>
    <w:rsid w:val="005709B5"/>
    <w:rsid w:val="00573FF2"/>
    <w:rsid w:val="00580F5A"/>
    <w:rsid w:val="00584B24"/>
    <w:rsid w:val="005857B9"/>
    <w:rsid w:val="00585E27"/>
    <w:rsid w:val="0059215A"/>
    <w:rsid w:val="005A477A"/>
    <w:rsid w:val="005A48FD"/>
    <w:rsid w:val="005A7744"/>
    <w:rsid w:val="005B13C9"/>
    <w:rsid w:val="005B2BA6"/>
    <w:rsid w:val="005B2E81"/>
    <w:rsid w:val="005B643F"/>
    <w:rsid w:val="005B66D2"/>
    <w:rsid w:val="005C1E32"/>
    <w:rsid w:val="005C6510"/>
    <w:rsid w:val="005C6682"/>
    <w:rsid w:val="005D0567"/>
    <w:rsid w:val="005D21D7"/>
    <w:rsid w:val="005D4483"/>
    <w:rsid w:val="005D71F7"/>
    <w:rsid w:val="005E4FA9"/>
    <w:rsid w:val="005E5B9F"/>
    <w:rsid w:val="005E7032"/>
    <w:rsid w:val="005E7115"/>
    <w:rsid w:val="005E7298"/>
    <w:rsid w:val="005F1917"/>
    <w:rsid w:val="005F1F4E"/>
    <w:rsid w:val="005F2927"/>
    <w:rsid w:val="005F3114"/>
    <w:rsid w:val="005F6741"/>
    <w:rsid w:val="005F6F20"/>
    <w:rsid w:val="0060785F"/>
    <w:rsid w:val="0061017C"/>
    <w:rsid w:val="0061532E"/>
    <w:rsid w:val="00621384"/>
    <w:rsid w:val="00630CCA"/>
    <w:rsid w:val="00633691"/>
    <w:rsid w:val="00641EA6"/>
    <w:rsid w:val="00642242"/>
    <w:rsid w:val="006426CD"/>
    <w:rsid w:val="006435D4"/>
    <w:rsid w:val="00643EFB"/>
    <w:rsid w:val="00643F14"/>
    <w:rsid w:val="00645559"/>
    <w:rsid w:val="00647011"/>
    <w:rsid w:val="00651713"/>
    <w:rsid w:val="0065417D"/>
    <w:rsid w:val="00654A97"/>
    <w:rsid w:val="006630C5"/>
    <w:rsid w:val="00665F03"/>
    <w:rsid w:val="00667634"/>
    <w:rsid w:val="00673E19"/>
    <w:rsid w:val="00674991"/>
    <w:rsid w:val="00675BAE"/>
    <w:rsid w:val="006764E3"/>
    <w:rsid w:val="00676AB4"/>
    <w:rsid w:val="00683F1B"/>
    <w:rsid w:val="006854F0"/>
    <w:rsid w:val="00692E78"/>
    <w:rsid w:val="0069664B"/>
    <w:rsid w:val="006A0F95"/>
    <w:rsid w:val="006A10E4"/>
    <w:rsid w:val="006A141C"/>
    <w:rsid w:val="006A5074"/>
    <w:rsid w:val="006B465B"/>
    <w:rsid w:val="006B4776"/>
    <w:rsid w:val="006C5BC7"/>
    <w:rsid w:val="006C69E0"/>
    <w:rsid w:val="006E07D1"/>
    <w:rsid w:val="006E6C31"/>
    <w:rsid w:val="006F472A"/>
    <w:rsid w:val="006F70B7"/>
    <w:rsid w:val="007017DA"/>
    <w:rsid w:val="00703EB1"/>
    <w:rsid w:val="00705301"/>
    <w:rsid w:val="00705E92"/>
    <w:rsid w:val="00713702"/>
    <w:rsid w:val="007146C5"/>
    <w:rsid w:val="0071547A"/>
    <w:rsid w:val="00715FA4"/>
    <w:rsid w:val="00721BF5"/>
    <w:rsid w:val="007225FF"/>
    <w:rsid w:val="007260E7"/>
    <w:rsid w:val="00726950"/>
    <w:rsid w:val="00731059"/>
    <w:rsid w:val="00731C6A"/>
    <w:rsid w:val="00731C97"/>
    <w:rsid w:val="00732E4B"/>
    <w:rsid w:val="00737304"/>
    <w:rsid w:val="00741962"/>
    <w:rsid w:val="00741CF4"/>
    <w:rsid w:val="00742145"/>
    <w:rsid w:val="00746EB5"/>
    <w:rsid w:val="00750F8E"/>
    <w:rsid w:val="0075146B"/>
    <w:rsid w:val="0075181F"/>
    <w:rsid w:val="00753344"/>
    <w:rsid w:val="00754046"/>
    <w:rsid w:val="007557E7"/>
    <w:rsid w:val="00755B13"/>
    <w:rsid w:val="00755D54"/>
    <w:rsid w:val="00760E7C"/>
    <w:rsid w:val="007710A4"/>
    <w:rsid w:val="007717F2"/>
    <w:rsid w:val="007842C9"/>
    <w:rsid w:val="00786094"/>
    <w:rsid w:val="00790C0D"/>
    <w:rsid w:val="00793605"/>
    <w:rsid w:val="00794405"/>
    <w:rsid w:val="00795F35"/>
    <w:rsid w:val="007A2700"/>
    <w:rsid w:val="007A3D5E"/>
    <w:rsid w:val="007A4B1C"/>
    <w:rsid w:val="007A75FA"/>
    <w:rsid w:val="007B18A3"/>
    <w:rsid w:val="007B6070"/>
    <w:rsid w:val="007B7BBB"/>
    <w:rsid w:val="007C7E9B"/>
    <w:rsid w:val="007D0810"/>
    <w:rsid w:val="007D21B8"/>
    <w:rsid w:val="007E12DB"/>
    <w:rsid w:val="007E58D9"/>
    <w:rsid w:val="007E5B0C"/>
    <w:rsid w:val="007E6ABC"/>
    <w:rsid w:val="007F15AB"/>
    <w:rsid w:val="007F25A0"/>
    <w:rsid w:val="007F3F11"/>
    <w:rsid w:val="007F7238"/>
    <w:rsid w:val="00801B42"/>
    <w:rsid w:val="00801F1E"/>
    <w:rsid w:val="00802711"/>
    <w:rsid w:val="00806E03"/>
    <w:rsid w:val="008073B6"/>
    <w:rsid w:val="00812667"/>
    <w:rsid w:val="00813248"/>
    <w:rsid w:val="008139D5"/>
    <w:rsid w:val="008146DF"/>
    <w:rsid w:val="00820065"/>
    <w:rsid w:val="00823048"/>
    <w:rsid w:val="00832A0E"/>
    <w:rsid w:val="00833133"/>
    <w:rsid w:val="008429AF"/>
    <w:rsid w:val="00844FFA"/>
    <w:rsid w:val="00845B28"/>
    <w:rsid w:val="0084784A"/>
    <w:rsid w:val="008508A6"/>
    <w:rsid w:val="008526A6"/>
    <w:rsid w:val="0086180F"/>
    <w:rsid w:val="008671BF"/>
    <w:rsid w:val="0087259B"/>
    <w:rsid w:val="00874510"/>
    <w:rsid w:val="00877C18"/>
    <w:rsid w:val="00883358"/>
    <w:rsid w:val="008A2209"/>
    <w:rsid w:val="008A404B"/>
    <w:rsid w:val="008B19AC"/>
    <w:rsid w:val="008B2398"/>
    <w:rsid w:val="008B502B"/>
    <w:rsid w:val="008B6A78"/>
    <w:rsid w:val="008C223B"/>
    <w:rsid w:val="008D1F87"/>
    <w:rsid w:val="008E171E"/>
    <w:rsid w:val="008E4B03"/>
    <w:rsid w:val="008E4D43"/>
    <w:rsid w:val="008F4BAD"/>
    <w:rsid w:val="008F5218"/>
    <w:rsid w:val="008F7E87"/>
    <w:rsid w:val="00900498"/>
    <w:rsid w:val="00902C40"/>
    <w:rsid w:val="0090315E"/>
    <w:rsid w:val="00905F0E"/>
    <w:rsid w:val="00906A21"/>
    <w:rsid w:val="009108A3"/>
    <w:rsid w:val="00913EE4"/>
    <w:rsid w:val="00914C22"/>
    <w:rsid w:val="00915279"/>
    <w:rsid w:val="00915C09"/>
    <w:rsid w:val="00917294"/>
    <w:rsid w:val="009210D3"/>
    <w:rsid w:val="009212B3"/>
    <w:rsid w:val="00921E4B"/>
    <w:rsid w:val="00921E4E"/>
    <w:rsid w:val="00923635"/>
    <w:rsid w:val="00923E3F"/>
    <w:rsid w:val="00925361"/>
    <w:rsid w:val="009272F4"/>
    <w:rsid w:val="00932D0C"/>
    <w:rsid w:val="009338E0"/>
    <w:rsid w:val="009379D3"/>
    <w:rsid w:val="0094434D"/>
    <w:rsid w:val="009447D8"/>
    <w:rsid w:val="00946D56"/>
    <w:rsid w:val="0095064B"/>
    <w:rsid w:val="0095169F"/>
    <w:rsid w:val="00954217"/>
    <w:rsid w:val="00954969"/>
    <w:rsid w:val="0095543C"/>
    <w:rsid w:val="00956ECA"/>
    <w:rsid w:val="00960B90"/>
    <w:rsid w:val="00960C5D"/>
    <w:rsid w:val="00964E34"/>
    <w:rsid w:val="00965671"/>
    <w:rsid w:val="009676B3"/>
    <w:rsid w:val="0097245C"/>
    <w:rsid w:val="00977A51"/>
    <w:rsid w:val="0098118B"/>
    <w:rsid w:val="00983749"/>
    <w:rsid w:val="00985C56"/>
    <w:rsid w:val="00985DAA"/>
    <w:rsid w:val="009874D6"/>
    <w:rsid w:val="00987D09"/>
    <w:rsid w:val="00987D63"/>
    <w:rsid w:val="00992F99"/>
    <w:rsid w:val="00993CE9"/>
    <w:rsid w:val="009A6BB0"/>
    <w:rsid w:val="009B0263"/>
    <w:rsid w:val="009B09C8"/>
    <w:rsid w:val="009B0F4B"/>
    <w:rsid w:val="009B72C1"/>
    <w:rsid w:val="009B75E5"/>
    <w:rsid w:val="009B7EBF"/>
    <w:rsid w:val="009C22FC"/>
    <w:rsid w:val="009C3A85"/>
    <w:rsid w:val="009C4186"/>
    <w:rsid w:val="009C7B88"/>
    <w:rsid w:val="009D33C1"/>
    <w:rsid w:val="009D4D52"/>
    <w:rsid w:val="009E15DE"/>
    <w:rsid w:val="009E25DE"/>
    <w:rsid w:val="009E3DEA"/>
    <w:rsid w:val="009E4DBF"/>
    <w:rsid w:val="009E7C52"/>
    <w:rsid w:val="009F1A5A"/>
    <w:rsid w:val="009F2C46"/>
    <w:rsid w:val="009F5605"/>
    <w:rsid w:val="009F570A"/>
    <w:rsid w:val="00A03764"/>
    <w:rsid w:val="00A11A1C"/>
    <w:rsid w:val="00A12DCB"/>
    <w:rsid w:val="00A12F86"/>
    <w:rsid w:val="00A13F46"/>
    <w:rsid w:val="00A14FD1"/>
    <w:rsid w:val="00A15677"/>
    <w:rsid w:val="00A171CB"/>
    <w:rsid w:val="00A20B8C"/>
    <w:rsid w:val="00A2117B"/>
    <w:rsid w:val="00A25113"/>
    <w:rsid w:val="00A323AE"/>
    <w:rsid w:val="00A33A16"/>
    <w:rsid w:val="00A34265"/>
    <w:rsid w:val="00A35941"/>
    <w:rsid w:val="00A35E2A"/>
    <w:rsid w:val="00A4084F"/>
    <w:rsid w:val="00A41C13"/>
    <w:rsid w:val="00A42C43"/>
    <w:rsid w:val="00A43602"/>
    <w:rsid w:val="00A44496"/>
    <w:rsid w:val="00A45858"/>
    <w:rsid w:val="00A4599A"/>
    <w:rsid w:val="00A50948"/>
    <w:rsid w:val="00A55554"/>
    <w:rsid w:val="00A61C18"/>
    <w:rsid w:val="00A64D31"/>
    <w:rsid w:val="00A65D38"/>
    <w:rsid w:val="00A70297"/>
    <w:rsid w:val="00A75862"/>
    <w:rsid w:val="00A80F75"/>
    <w:rsid w:val="00A81217"/>
    <w:rsid w:val="00A9187B"/>
    <w:rsid w:val="00AA16A1"/>
    <w:rsid w:val="00AB0F80"/>
    <w:rsid w:val="00AB14A0"/>
    <w:rsid w:val="00AB1921"/>
    <w:rsid w:val="00AB1EE7"/>
    <w:rsid w:val="00AB3767"/>
    <w:rsid w:val="00AC146A"/>
    <w:rsid w:val="00AC4912"/>
    <w:rsid w:val="00AC63DA"/>
    <w:rsid w:val="00AD2D09"/>
    <w:rsid w:val="00AD5C01"/>
    <w:rsid w:val="00AD6AF9"/>
    <w:rsid w:val="00AE44C3"/>
    <w:rsid w:val="00AE6BFB"/>
    <w:rsid w:val="00AF01B0"/>
    <w:rsid w:val="00AF195C"/>
    <w:rsid w:val="00B00047"/>
    <w:rsid w:val="00B01D8F"/>
    <w:rsid w:val="00B04672"/>
    <w:rsid w:val="00B11A47"/>
    <w:rsid w:val="00B11D19"/>
    <w:rsid w:val="00B1703E"/>
    <w:rsid w:val="00B23FF2"/>
    <w:rsid w:val="00B274B2"/>
    <w:rsid w:val="00B30940"/>
    <w:rsid w:val="00B3290F"/>
    <w:rsid w:val="00B33E1A"/>
    <w:rsid w:val="00B3414E"/>
    <w:rsid w:val="00B36D39"/>
    <w:rsid w:val="00B37A40"/>
    <w:rsid w:val="00B432D0"/>
    <w:rsid w:val="00B45337"/>
    <w:rsid w:val="00B47416"/>
    <w:rsid w:val="00B5385D"/>
    <w:rsid w:val="00B55291"/>
    <w:rsid w:val="00B56F69"/>
    <w:rsid w:val="00B63EF5"/>
    <w:rsid w:val="00B670DC"/>
    <w:rsid w:val="00B71E9C"/>
    <w:rsid w:val="00B72C22"/>
    <w:rsid w:val="00B75AD6"/>
    <w:rsid w:val="00B813CB"/>
    <w:rsid w:val="00B837B4"/>
    <w:rsid w:val="00B86079"/>
    <w:rsid w:val="00B864C9"/>
    <w:rsid w:val="00B91E01"/>
    <w:rsid w:val="00B938DB"/>
    <w:rsid w:val="00B93E8D"/>
    <w:rsid w:val="00B965DE"/>
    <w:rsid w:val="00BA098F"/>
    <w:rsid w:val="00BA1CEB"/>
    <w:rsid w:val="00BA271C"/>
    <w:rsid w:val="00BA2768"/>
    <w:rsid w:val="00BA436C"/>
    <w:rsid w:val="00BA5BEE"/>
    <w:rsid w:val="00BA69F8"/>
    <w:rsid w:val="00BA6DCB"/>
    <w:rsid w:val="00BB04E1"/>
    <w:rsid w:val="00BB0591"/>
    <w:rsid w:val="00BB3C1B"/>
    <w:rsid w:val="00BC24ED"/>
    <w:rsid w:val="00BC5789"/>
    <w:rsid w:val="00BC6B71"/>
    <w:rsid w:val="00BD1D79"/>
    <w:rsid w:val="00BE4A01"/>
    <w:rsid w:val="00BE74EA"/>
    <w:rsid w:val="00BE7C24"/>
    <w:rsid w:val="00BF1B45"/>
    <w:rsid w:val="00BF7311"/>
    <w:rsid w:val="00C070C4"/>
    <w:rsid w:val="00C128BA"/>
    <w:rsid w:val="00C13F23"/>
    <w:rsid w:val="00C16E6F"/>
    <w:rsid w:val="00C17A1D"/>
    <w:rsid w:val="00C24E48"/>
    <w:rsid w:val="00C312C7"/>
    <w:rsid w:val="00C32DEE"/>
    <w:rsid w:val="00C36621"/>
    <w:rsid w:val="00C37A5D"/>
    <w:rsid w:val="00C41645"/>
    <w:rsid w:val="00C452FE"/>
    <w:rsid w:val="00C45621"/>
    <w:rsid w:val="00C45D00"/>
    <w:rsid w:val="00C51FE6"/>
    <w:rsid w:val="00C57F9B"/>
    <w:rsid w:val="00C626C4"/>
    <w:rsid w:val="00C63ACF"/>
    <w:rsid w:val="00C64AD1"/>
    <w:rsid w:val="00C66510"/>
    <w:rsid w:val="00C70264"/>
    <w:rsid w:val="00C756B4"/>
    <w:rsid w:val="00C771CD"/>
    <w:rsid w:val="00C81FE6"/>
    <w:rsid w:val="00C829A2"/>
    <w:rsid w:val="00C8340A"/>
    <w:rsid w:val="00C8520F"/>
    <w:rsid w:val="00C85A2D"/>
    <w:rsid w:val="00C86196"/>
    <w:rsid w:val="00C91134"/>
    <w:rsid w:val="00C95781"/>
    <w:rsid w:val="00C968E5"/>
    <w:rsid w:val="00CA44E6"/>
    <w:rsid w:val="00CA602B"/>
    <w:rsid w:val="00CA759E"/>
    <w:rsid w:val="00CA7F92"/>
    <w:rsid w:val="00CC0C97"/>
    <w:rsid w:val="00CC15FD"/>
    <w:rsid w:val="00CC2C2B"/>
    <w:rsid w:val="00CD2DD9"/>
    <w:rsid w:val="00CD2FC3"/>
    <w:rsid w:val="00CD5C8F"/>
    <w:rsid w:val="00CE1339"/>
    <w:rsid w:val="00CE2401"/>
    <w:rsid w:val="00CE5122"/>
    <w:rsid w:val="00CE6EF0"/>
    <w:rsid w:val="00CE77B0"/>
    <w:rsid w:val="00CF1890"/>
    <w:rsid w:val="00CF412A"/>
    <w:rsid w:val="00CF6067"/>
    <w:rsid w:val="00D019D7"/>
    <w:rsid w:val="00D0480C"/>
    <w:rsid w:val="00D05687"/>
    <w:rsid w:val="00D10969"/>
    <w:rsid w:val="00D159EF"/>
    <w:rsid w:val="00D17C01"/>
    <w:rsid w:val="00D207ED"/>
    <w:rsid w:val="00D23255"/>
    <w:rsid w:val="00D2414C"/>
    <w:rsid w:val="00D24826"/>
    <w:rsid w:val="00D24C3D"/>
    <w:rsid w:val="00D30740"/>
    <w:rsid w:val="00D34F6F"/>
    <w:rsid w:val="00D406EB"/>
    <w:rsid w:val="00D43244"/>
    <w:rsid w:val="00D452CB"/>
    <w:rsid w:val="00D45B1F"/>
    <w:rsid w:val="00D53348"/>
    <w:rsid w:val="00D54D67"/>
    <w:rsid w:val="00D56FF7"/>
    <w:rsid w:val="00D6566D"/>
    <w:rsid w:val="00D72BD7"/>
    <w:rsid w:val="00D818DF"/>
    <w:rsid w:val="00D83F7A"/>
    <w:rsid w:val="00D86EB6"/>
    <w:rsid w:val="00D91D6E"/>
    <w:rsid w:val="00D93424"/>
    <w:rsid w:val="00DA00E8"/>
    <w:rsid w:val="00DA19E5"/>
    <w:rsid w:val="00DB0142"/>
    <w:rsid w:val="00DB1D05"/>
    <w:rsid w:val="00DB3536"/>
    <w:rsid w:val="00DB5A8A"/>
    <w:rsid w:val="00DC0B97"/>
    <w:rsid w:val="00DC38C8"/>
    <w:rsid w:val="00DC5FC6"/>
    <w:rsid w:val="00DD14AF"/>
    <w:rsid w:val="00DD2649"/>
    <w:rsid w:val="00DD5734"/>
    <w:rsid w:val="00DD6B4E"/>
    <w:rsid w:val="00DD7361"/>
    <w:rsid w:val="00DE25DE"/>
    <w:rsid w:val="00DF20BB"/>
    <w:rsid w:val="00DF2709"/>
    <w:rsid w:val="00E04814"/>
    <w:rsid w:val="00E1370A"/>
    <w:rsid w:val="00E14CAF"/>
    <w:rsid w:val="00E15458"/>
    <w:rsid w:val="00E15A55"/>
    <w:rsid w:val="00E174F5"/>
    <w:rsid w:val="00E2169F"/>
    <w:rsid w:val="00E24CE0"/>
    <w:rsid w:val="00E30183"/>
    <w:rsid w:val="00E37AAF"/>
    <w:rsid w:val="00E37B46"/>
    <w:rsid w:val="00E411AA"/>
    <w:rsid w:val="00E428BF"/>
    <w:rsid w:val="00E460AA"/>
    <w:rsid w:val="00E46A56"/>
    <w:rsid w:val="00E52CED"/>
    <w:rsid w:val="00E561E7"/>
    <w:rsid w:val="00E60385"/>
    <w:rsid w:val="00E615E2"/>
    <w:rsid w:val="00E654EB"/>
    <w:rsid w:val="00E66165"/>
    <w:rsid w:val="00E669DD"/>
    <w:rsid w:val="00E66CC0"/>
    <w:rsid w:val="00E7010D"/>
    <w:rsid w:val="00E7019E"/>
    <w:rsid w:val="00E75A4E"/>
    <w:rsid w:val="00E771D7"/>
    <w:rsid w:val="00E80BB9"/>
    <w:rsid w:val="00E81C9E"/>
    <w:rsid w:val="00E91E3B"/>
    <w:rsid w:val="00E954AB"/>
    <w:rsid w:val="00E967EE"/>
    <w:rsid w:val="00EA0769"/>
    <w:rsid w:val="00EA0A45"/>
    <w:rsid w:val="00EA0DF3"/>
    <w:rsid w:val="00EA0F57"/>
    <w:rsid w:val="00EA29F6"/>
    <w:rsid w:val="00EA3744"/>
    <w:rsid w:val="00EA6072"/>
    <w:rsid w:val="00EB1614"/>
    <w:rsid w:val="00EB50B6"/>
    <w:rsid w:val="00EB5F45"/>
    <w:rsid w:val="00EB74DC"/>
    <w:rsid w:val="00EB784A"/>
    <w:rsid w:val="00EC2399"/>
    <w:rsid w:val="00EC3CD6"/>
    <w:rsid w:val="00EC4E7C"/>
    <w:rsid w:val="00EC5121"/>
    <w:rsid w:val="00ED16FD"/>
    <w:rsid w:val="00ED3ABD"/>
    <w:rsid w:val="00EE2B62"/>
    <w:rsid w:val="00EE2F3D"/>
    <w:rsid w:val="00EE6DD8"/>
    <w:rsid w:val="00EF293D"/>
    <w:rsid w:val="00EF727F"/>
    <w:rsid w:val="00F001B3"/>
    <w:rsid w:val="00F03235"/>
    <w:rsid w:val="00F06AB5"/>
    <w:rsid w:val="00F07826"/>
    <w:rsid w:val="00F1415A"/>
    <w:rsid w:val="00F1546B"/>
    <w:rsid w:val="00F2059A"/>
    <w:rsid w:val="00F27136"/>
    <w:rsid w:val="00F273EC"/>
    <w:rsid w:val="00F30AC3"/>
    <w:rsid w:val="00F343FE"/>
    <w:rsid w:val="00F37790"/>
    <w:rsid w:val="00F4185E"/>
    <w:rsid w:val="00F4365E"/>
    <w:rsid w:val="00F449C9"/>
    <w:rsid w:val="00F72387"/>
    <w:rsid w:val="00F7328F"/>
    <w:rsid w:val="00F738A9"/>
    <w:rsid w:val="00F73B54"/>
    <w:rsid w:val="00F74523"/>
    <w:rsid w:val="00F768D8"/>
    <w:rsid w:val="00F77141"/>
    <w:rsid w:val="00F77AB0"/>
    <w:rsid w:val="00F77ADE"/>
    <w:rsid w:val="00F8200F"/>
    <w:rsid w:val="00F84352"/>
    <w:rsid w:val="00F860E1"/>
    <w:rsid w:val="00F87230"/>
    <w:rsid w:val="00F91922"/>
    <w:rsid w:val="00F9262F"/>
    <w:rsid w:val="00FA01DF"/>
    <w:rsid w:val="00FA044E"/>
    <w:rsid w:val="00FA1FB0"/>
    <w:rsid w:val="00FA2828"/>
    <w:rsid w:val="00FA2AE1"/>
    <w:rsid w:val="00FA43FC"/>
    <w:rsid w:val="00FA6C14"/>
    <w:rsid w:val="00FA6D64"/>
    <w:rsid w:val="00FB128E"/>
    <w:rsid w:val="00FB3C1C"/>
    <w:rsid w:val="00FC036E"/>
    <w:rsid w:val="00FC0CEF"/>
    <w:rsid w:val="00FC200D"/>
    <w:rsid w:val="00FC6A3C"/>
    <w:rsid w:val="00FD15CB"/>
    <w:rsid w:val="00FD16BE"/>
    <w:rsid w:val="00FD1E20"/>
    <w:rsid w:val="00FD6211"/>
    <w:rsid w:val="00FD6595"/>
    <w:rsid w:val="00FE6A4D"/>
    <w:rsid w:val="00FE7E5F"/>
    <w:rsid w:val="00FF0D2A"/>
    <w:rsid w:val="00FF0D76"/>
    <w:rsid w:val="00FF1F2E"/>
    <w:rsid w:val="00FF45E2"/>
    <w:rsid w:val="00FF7422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337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F515-43F9-437E-BB6D-FCDA7D60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1656</Words>
  <Characters>13079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Irkutsk region</Company>
  <LinksUpToDate>false</LinksUpToDate>
  <CharactersWithSpaces>14706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g.kolmakova</dc:creator>
  <cp:lastModifiedBy>Zolotova</cp:lastModifiedBy>
  <cp:revision>6</cp:revision>
  <cp:lastPrinted>2017-10-19T04:54:00Z</cp:lastPrinted>
  <dcterms:created xsi:type="dcterms:W3CDTF">2017-10-11T06:25:00Z</dcterms:created>
  <dcterms:modified xsi:type="dcterms:W3CDTF">2017-11-14T02:16:00Z</dcterms:modified>
</cp:coreProperties>
</file>